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dostrzegł ich postępowanie, że zawrócili ze swojej złej drogi, i użalił się Bóg nad nieszczęściem,* które postanowił im uczynić – i nie uczynił.**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rzeczywiście dostrzegł ich zmianę. Zauważył, że odwrócili się od złego. Dlatego wezbrała w Nim litość. Miał zesłać na nich nieszczęście — ale nie zesłał.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ich czyny, że odwrócili się od swojej złej drogi, i Bóg pożałował tego nieszczęścia, które zapowiedział im czynić, a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sprawy ich, iż się odwrócili od złej drogi swej i użalił się Bóg nad tem złem, które rzekł, że im miał uczynić, a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uczynki ich, że się nawrócili od drogi swej złej. I zlitował się Bóg nad złem, które był rzekł, że im miał uczynić, i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Bóg ich czyny, że odwrócili się od złego postępowania. I ulitował się Bóg nad niedolą, którą postanowił na nich sprowadzić, i nie zesłał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widział ich postępowanie, że zawrócili ze swojej złej drogi, wtedy użalił się Bóg nieszczęścia, które postanowił zesłać na nich, i nie uczynił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 wszystko, co uczynili: zawrócili ze swoich złych dróg. Zlitował się nad nimi i nie zesłał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 wszystko, co uczynili i jak porzucili swoje złe postępowanie. Zlitował się więc Bóg nad nimi i nie zesłał na nich nieszczęścia, które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widział ich czyny, że zaniechali występków, żałował, że im zagroził takim nieszczęściem, i nie zesłał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побачив їхні діла, що вони відвернулися від їхніх поганих доріг, і Бог розкаявся за зло, яке сказав їм зробити, і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 ich postępki, że odwrócili się od swojej niecnej drogi WIEKUISTY użalił się nad złem, którym zagroził, że je na nich sprowadzi. I 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prawdziwa Bóg ich uczynki, że zawrócili ze swej złej drogi; i prawdziwy Bóg pożałował nieszczęścia, o którym mówił, że na nich sprowadzi; i nie sprowadził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złem, klęską, katastrofą.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 panowania  Aszur-Dana  (771-754 r. p.  Chr.)  miało  miejsce  zaćmienie  słońca, co może uczyniło Niniwę wrażliwą na Boże ostrzeżenie.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2024-06-02T13:39:57Z</dcterms:modified>
</cp:coreProperties>
</file>