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sprawa ta doszła do króla Niniwy, wstał on ze swojego tronu, zdjął z siebie zdobną szatę, okrył się włosiennicą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do króla Niniwy i powstał z tronu, i zdjął z siebie płaszcz, po czym oblekł się w wór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ta rzecz przyszła do króla Niniwskiego, powstawszy z stolicy swojej złożył z siebie odzienie swoje, a oblekłszy się w wór, 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słowo do króla Niniwe, i wstał z stolice swej a zrzucił z siebie odzienie swoje i oblekł się w wór a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ta sprawa do króla Niniwy. Powstał więc z tronu, zdjął z siebie płaszcz, przyoblókł się w wór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doszła do króla Niniwy, wstał ze swojego tronu, zdjął swój płaszcz i oblókł się we włosiennicę,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doszła do króla Niniwy, wstał z tronu, zdjął płaszcz, ubrał się w wór pokutny i usiadł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 Niniwy dowiedział się o tym, powstał z tronu, zdjął oznaki swojej godności, włożył wór pokutny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wieść ta dotarła również do króla Niniwy, wstał ze swego tronu, zdjął wierzchnie okrycie, przywdział wór pokutny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наблизилося до царя Ніневії, і він встав зі свого престолу і зняв з себе свою одіж і зодягнувся в мішок і сів на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wieść doszła do króla Ninewy, powstał ze swego tronu, złożył swój płaszcz, okrył się worem oraz 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wieść dotarła do króla Niniwy, wstał on ze swego tronu i zdjął z siebie urzędową szatę, a okrywszy się worem, siadł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2024-06-02T09:21:10Z</dcterms:modified>
</cp:coreProperties>
</file>