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Aser, według rodzajów i familij, i domów rodzin ich, naliczeni są po imionach każdego, od dwudziestego roku i wyższej, wszyscy, którzy mogli wyniść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w ich rodowodach, według szczepów i rodów, według liczby imion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Asera,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Aszera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Aszera,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Асира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2024-04-26T20:22:48Z</dcterms:modified>
</cp:coreProperties>
</file>