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z nim inny duch i bez reszty obstawał za Mną,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mojego sługę Kaleba za to, że był w nim inny duch i trwał całkowicie przy mnie, wprowadzę do ziemi, do której wszedł, a jego potomstwo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sługę mego Kaleba, gdyż był w nim duch inakszy, i trwał statecznie przy mnie, wprowadzę do ziemi, do której chodził,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mego Kaleba, który pełen ducha mego szedł za mną, wprowadzę do tej ziemie, którą obszedł,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słudze memu, Kalebowi, który ożywiony innym duchem okazał Mi pełne posłuszeństwo, dozwolę wejść do kraju, który już przewędrował, i potomstwu jego dam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sługę mojego Kaleba, za to, że inny duch jest w nim i on był mi wierny całkowicie,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Kaleba, Mego sługę, który – będąc innego ducha – okazał Mi pełne posłuszeństwo, wprowadzę do ziemi, do której już dotarł, a jego potomstwo weźmie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mojemu słudze Kalebowi, który inaczej myśli i bez wahania idzie za Mną, pozwolę wejść do tego kraju. Wejdzie on do niego, a jego potomstwo odziedziczy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sługę mego Kaleba, w nagrodę za to, że okazał zupełnie inną postawę i był mi posłuszny bez reszty, wprowadzę do kraju, do którego już raz wszedł; jego potomstwo go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sługi Mojego, Kalewa, który był innego ducha [niż zwiadowcy] i naśladował Mnie całym sercem - jego przywiodę do ziemi, do której on wszedł, i jego potomkowie ją posiądą.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był w nim inny Duch i w zupełności Mi ulegał jego zaprowadzę do ziemi, do której poszedł, więc jego ród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mego sługę Kaleba – ponieważ był on inne go ducha i bez zastrzeżeń podążał za mną – na pewno wprowadzę do ziemi, do której poszedł, i jego potomstwo weźmie ją w po 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2024-04-29T17:25:03Z</dcterms:modified>
</cp:coreProperties>
</file>