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(Ludzie) zatem wstali wcześnie rano i wyszli na skraj góry, mówiąc: Oto jesteśmy i chcemy wyruszyć do tego miejsca, o którym mówił JAHWE, bo zgrzeszyliśmy.*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wcześnie rano, wyszli na skraj góry i postanowili: Oto jesteśmy! Chcemy wyruszyć w te miejsca, o których mówił JAHWE, bo jednak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wcześnie rano, wstąpili na szczyt góry i powiedzieli: Oto jesteśmy, pójdziemy na to miejsce, o którym JAHWE nam powiedział, bo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rano wstawszy wstąpili na wierzch góry, mówiąc: Oto my pójdziemy na to miejsce, o którem nam Pan powiedział; bośmy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barzo rano wstawszy wstąpili na wierzch góry i rzekli: Gotowiśmy iść na miejsce, o którym JAHWE mówił, bośmy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powstali bardzo wcześnie, wstąpili na szczyt góry i rzekli: Teraz jesteśmy gotowi wyruszyć do kraju, o którym mówił Pan; widzimy bowiem, żeśmy zawinili.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wstali wcześnie rano, i chcieli wyruszyć na szczyt góry, mówiąc: Teraz gotowiśmy pójść na to miejsce, o którym mówił Pan; myśmy bowiem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wstali i wyruszyli na szczyt góry, mówiąc: Zgrzeszyliśmy, lecz teraz jesteśmy gotowi pójść na miejsce, o którym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powstali o świtaniu i ruszyli na szczyt góry, mówiąc: „Ruszamy teraz do miejsca, o którym JAHWE mówił, gdyż uznajemy, że zawiniliśmy”.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wstali wczesnym rankiem i ruszyli na szczyt góry, mówiąc: - Jesteśmy gotowi iść na to miejsce, o którym mówił Jahwe. [Rozumiemy bowiem], że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Wstali wcześnie rano i wspięli się na szczyt góry, mówiąc: Jesteśmy gotowi pójść na to miejsce, o którym mówił Bóg. Zgrzeszyliśmy!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 вранці, пішли на верх гори, кажучи: Ось ми підемо до місця, про яке сказав Господь, бо ми згрішили.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rano wstali, ruszyli ku wierzchowi góry, mówiąc: Oto jesteśmy gotowi wejść do tego miejsca, o którym powiedział WIEKUISTY, bo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wstali wczesnym rankiem i próbowali wejść na szczyt góry, mówiąc: ”Oto jesteśmy i musimy wstąpić na miejsce, o którym wspomniał JAHWE. Myśmy bowiem zgrzeszyli”.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treść &lt;x&gt;50 1:42&lt;/x&gt;.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2024-04-29T17:32:12Z</dcterms:modified>
</cp:coreProperties>
</file>