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zatem dnia tym, który złożył swoją ofiarę, był Nachszon, syn Aminadaba, z plemienia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2024-05-08T00:32:30Z</dcterms:modified>
</cp:coreProperties>
</file>