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poczuciem słuszności i siłą, aby oznajmiać Jakubowi jego przestępstwo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napełniony mocą Ducha JAHWE oraz sądu i siły, aby oznajmić Jakubowi jego występki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napełniony siłą ducha Pańskiego i sądem i mocą, abym oznajmił Jakóbowi przestępstwa jego,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ja napełnion jest siły ducha PANskiego, sądu i męstwa, żebych opowiedał Jakobowi złość jego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naprawdę pełen jestem mocy Ducha Pańskiego, sprawiedliwości i męstwa, aby ogłaszać Jakubowi jego występki, Izraelowi -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siły, ducha Pana, prawa i mocy, aby oznajmiać Jakubowi jego przestępstwo, a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prawa i siły, aby obwieścić Jakubowi jego przestępstwa, a Izraelowi –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sprawiedliwości i odwagi, by wykazać Jakubowi jego występek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pełen mocy (i ducha Jahwe), sprawiedliwości i odwagi, by wyrzucać Jakubowi jego zbrodnię, Izraelowi -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наповню силу господним духом і судом і силою, щоб сповістити Яковові його безчестя й Ізраїлеві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prawem i mocą jestem wyposażony siłą Ducha WIEKUISTEGO, bym zwiastował Jakóbowi jego odstępstwo, a Israelowi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ja za sprawą ducha JAHWE zostałem napełniony mocą i sprawiedliwością, i potęgą, by opowiedzieć Jakubowi o jego buncie, a Izraelowi o 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2024-04-27T09:27:39Z</dcterms:modified>
</cp:coreProperties>
</file>