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7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Obciążone troską zobaczyłem namioty Kuszanu, trzęsą się zasłony ziemi Midianu.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Zdjęte troską ujrzałem namioty Kuszanu, roztrzęsione zasłony Midianu.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namioty Kuszanu dotknięte uciskiem, a zasłony ziemi Midian drżały.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namioty Chusan próżności poddane, a opony ziemi Madyjańskiej drżały.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nieprawości widziałem namioty Murzyńskie, strwożą się skóry ziemie Madian.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klęską dotknięte mieszkania Kuszanu, chwiejące się namioty w ziemi Madian.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namioty Kuszanu zagrożone zagładą, rozerwane zasłony ziemi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namioty Kuszanu dotknięte niedolą, drżą namioty ziemi Midian.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powalone namioty Kuszanu, drżące szałasy ziemi Madianu.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Powalone leżą namioty w Kuszan, chwieją się szałasy w Midian.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вічною ходою. Через труди я побачив. Поселення етіопів. Злякаються і шатра землі мадіяма.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brzemieniem niedoli spostrzegam kuszańskie namioty; drżą pokrowce ziemi Midjanitów.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namioty Kuszanu pod czymś, co sprowadza szkodę. Zadrżały płótna namiotowe krainy Midian.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2024-04-29T22:39:46Z</dcterms:modified>
</cp:coreProperties>
</file>