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3"/>
        <w:gridCol w:w="6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okraść* Boga? Bo wy Mnie okradacie! Lecz wy pytacie: W czym Cię okradamy? W dziesięcinach i daninach.**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tłumaczy okradanie (&lt;x&gt;450 3:8&lt;/x&gt;, 9) w kategoriach przechytrzania (εἰ πτερνιεῖ ἄνθρωπος θεόν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dodaje: które są u was, μεθʼ ὑμῶν εἰσι.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18:8&lt;/x&gt;; &lt;x&gt;160 10:38&lt;/x&gt;; &lt;x&gt;160 12:44&lt;/x&gt;; &lt;x&gt;160 13:10-13&lt;/x&gt;; &lt;x&gt;440 1:6&lt;/x&gt;; &lt;x&gt;440 2:16-19&lt;/x&gt;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2024-05-06T05:12:09Z</dcterms:modified>
</cp:coreProperties>
</file>