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powiedziała tak Panie i bowiem szczenięta je jedzą z okruszyn padających ze stołu panów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na to: Tak, Panie, ale i szczenięta jedzą okruchy, które spadają ze stołu ich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rzekła: Tak, Panie, i bowiem szczenięta jedzą ze okruszyn padających ze stołu panów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powiedziała tak Panie i bowiem szczenięta je (jedzą) z okruszyn padających ze stołu panów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2024-04-24T13:39:54Z</dcterms:modified>
</cp:coreProperties>
</file>