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Będzie dziś padać, bo czerwieni się niebo pochmurne. Obłudnicy, wiecie, jak ocenić oblicze nieba, a znaków czasów nie potraficie?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I rano: Dzisiaj wichura, ogniste jest bowiem posępniejące niebo. Wprawdzie oblicze nieba umiecie rozróżniać, jednak znaków pór nie umiecie.</w:t>
            </w:r>
            <w:r>
              <w:rPr>
                <w:rFonts w:ascii="Times New Roman" w:eastAsia="Times New Roman" w:hAnsi="Times New Roman" w:cs="Times New Roman"/>
                <w:noProof w:val="0"/>
                <w:sz w:val="24"/>
              </w:rPr>
              <w:t xml:space="preserve">]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rano dzisiaj pora deszczowa czerwieni się bowiem posępniejące niebo obłudnicy wprawdzie oblicze nieba umiecie rozsądzać zaś znaków pór nie możecie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mówicie: Zanosi się na deszcz — niebo zaczerwienione i robi się pochmurno. Z jednej więc strony potraficie wyciągać wnioski z wyglądu nieba, a z drugiej nie umiecie pojąć znaków czasu?</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Rano zaś: Dziś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niepogoda, bo niebo się czerwieni i jest zachmurzone. Obłudnicy, wygląd nieba umiecie rozpoznać, a znaków tych czasów nie możecie?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albowiem się niebo pochmurne czerwieni. Obłudnicy! postawę nieba rozsądzić umiecie, a znamion tych czasów nie możecie.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niepogoda, abowiem się czerwieni smutne niebo.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burza, bo niebo się czerwieni i jest zasępione.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będzie niepogoda, bo się niebo czerwieni i jest zachmurzone. Oblicze nieba umiecie rozpoznawać, a znamion czasów nie potraficie?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Rano zaś: Dziś będzie brzydka pogoda, bo niebo się czerwieni i jest zachmurzone. Wygląd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czerwieni się rano i jest zachmurzone, mówicie: Będzie wichura. Umiecie więc przewidywać pogodę po wyglądzie nieba, a nie potraficie rozpoznać znaków czasu.</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rano: Dziś burza, bo niebo płonie ogniem i jest posępne. Wygląd nieba umiecie rozpoznawać, a znaków tych chwil — nie potraficie.</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A gdy rano niebo się czerwieni i jest pochmurno, mówicie: Dziś będzie padać. Potraficie więc wytłumaczyć zjawiska przyrody, a znaków czasu nie możecie rozpoznać.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Dzisiaj będzie deszcz, bo czerwieni się zachmurzone niebo. Pogodę po wyglądzie nieba umiecie rozpoznawać, a znaków czasu nie potraficie?</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color w:val="8B0000"/>
                <w:sz w:val="24"/>
              </w:rPr>
              <w:t>А вранці: Буде негода, бо червоне небо захмарюється. Отже, вигляд неба вирізнити можете, а знаків часу не здатні?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przedwcześnie rano: Dzisiaj burzliwa pogoda, nabiera ognistej barwy bowiem doznając wstrętu wiadome niebo. To wprawdzie doistotne oblicze wiadomego nieba rozeznajecie aby na wskroś rozróżniać, wiadome zaś znaki boże tych stosownych momentów nie możecie? </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Dziś będzie wichura; bo niebo pochmurnieje i się czerwieni. Obłudnicy, umiecie rozsądzić oblicze nieba, a znaków tych czasów nie możecie?</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rankiem mawiacie: "Będzie burza!", bo niebo jest czerwone i pochmurne. Wiecie, jak czytać z wyglądu nieba, a nie umiecie czytać znaków czasu!</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rano: ʼDzisiaj będzie zimowa, deszczowa pogoda, bo niebo jest ognistoczerwone, ale posępneʼ. Umiecie tłumaczyć wygląd nieba, lecz znaków czasów wytłumaczyć nie umiecie]].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z rana mówicie: Niebo jest czerwone i zachmurzone, będzie burza. Trafnie prognozujecie pogodę po wyglądzie nieba, ale znaków czasu nie potraficie rozpoznać!</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2024-04-27T02:04:06Z</dcterms:modified>
</cp:coreProperties>
</file>