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nad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gdyż lunatykuje* i strasznie cierpi; często bowiem wpada w ogień i często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zlituj się (nad) mym synem, bo jest epileptykiem i ciężko* cierpi. Wielekroć bowiem pada w ogień i wielekroć w 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(nad)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prosił: Panie, zmiłuj się nad moim synem. Ma ataki padaczki. Strasznie cierpi. Często wpada do ognia lub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Panie, zmiłuj się nad moim synem, bo jest obłąkanym i bardzo cierpi. Często bowiem wpada w ogień i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Panie! zmiłuj się nad synem moim: albowiem lunatykiem jest, i ciężko się trapi; częstokroć bowiem wpada w ogień, i częstokroć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smiłuj się nad synem moim, abowiem lunatykiem jest i źle się ma: bo częstokroć wpada w ogień i częstokroć w 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prosił: Panie, zlituj się nad moim synem! Jest epileptykiem i bardzo cierpi; bo często wpada w ogień, a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zmiłuj się nad synem moim, bo jest epileptykiem i źle się ma; często bowiem wpada w ogień i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prosił: Panie, zlituj się nad moim synem, bo jest epileptykiem i bardzo cierpi. Często bowiem wpada do ognia lub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błagał: „Panie, zmiłuj się nad moim synem! Jest epileptykiem i bardzo cierpi. Często wpada w ogień lub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„Panie, zlituj się nad moim synem, bo jest chory na padaczkę i bardzo cierpi. Często wpada w ogień, często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Panie, zlituj się nad moim synem! Ma padaczkę i bardzo cierpi. Często wpada to w ogień, to w 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Panie, zmiłuj się nad moim synem, bo jest lunatykiem i cierpi z tego powodu. Często wpada w ogień lub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каже: Господи, помилуй мого сина, бо він сновида і тяжко терпить: часто кидається у вогонь, часто й у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obdarz litością mojego określonego syna że jest we władzy Księżyca i źle cierpi; wielokroć bowiem pada do ognia i wielokroć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bowiem jest epileptykiem oraz ciężko się trapi; gdyż często wpada w ogień i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"Panie, zmiłuj się nad moim synem, bo jest epileptykiem i ma ataki tak straszliwe, że często wpada do ognia albo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zmiłuj się nad moim synem, gdyż jest epileptykiem i choruje, często bowiem wpada w ogień i często w 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zmiłuj się nad moim synem—powiedział. —Cierpi na epilepsję i bardzo się męczy. Często wpada w ogień lub w 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lunatykuje, σεληνιάζεται; słowo to należy odróżnić od δαιμονίζομαι, które określa bycie opętanym przez demona (&lt;x&gt;470 4:24&lt;/x&gt;). Z lunatykowaniem łączono epilepsję, uważając, że na stan chorego wpływają fazy księżyca (&lt;x&gt;470 17:15&lt;/x&gt;L.).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"źle", część rękopisów: "źle się 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2024-04-26T03:12:27Z</dcterms:modified>
</cp:coreProperties>
</file>