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bowiem, wylewając ten olejek na moje ciało, uczyniła to na mój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Wylawszy* bowiem ta pachnidło to na ciało me, na pogrzebanie mi uczyniła.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natomiast, wylewając ten olejek na moje ciało, przygotowała je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ona, wylewając ten olejek na moje ciało, zrobiła to, aby przygotować mnie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 wylawszy tę maść na ciało moje, uczyniła to, gotując mię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wylawszy ten olejek na ciało moje, uczyniła na pogrzeb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ten olejek na moje ciało, na mój pogrzeb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ona, wylawszy ten olejek na moje ciało, uczyniła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olejek na Moje ciało, przygotowała Mnie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wylała ten olejek na moje ciało, aby je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wylewając ten olejek na moje ciało, zrobiła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Wylewając balsam na mnie,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skropiwszy tym olejkiem moje ciało, oddała Mi ostatnią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Зливши мир моє тіло, жінка вчинила це на мій похорон.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bowiem ta właśnie pachnidło to właśnie na organizm cielesny mój, istotnie do tego czego zadaniem jest wgrzebać mnie uczyniła.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ona, kiedy wylała tę maść na moje ciało, zrobiła mi to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Wylała na mnie te pachnidła, aby przygotować Me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ona wylała ten wonny olejek na moje ciało, uczyniła to, aby mnie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"rzuciwszy".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2024-04-24T15:26:11Z</dcterms:modified>
</cp:coreProperties>
</file>