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8"/>
        <w:gridCol w:w="3128"/>
        <w:gridCol w:w="4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leżał z dwunastoma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nastaniem wieczoru zajął wraz z Dwunastoma miejsce (przy stole).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wieczór) zaś (stał się), leżał (przy stole) z dwunastoma.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leżał z dwunastoma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2024-04-27T00:02:07Z</dcterms:modified>
</cp:coreProperties>
</file>