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córka tej właśnie Herodiady zatańczyła i swym tańcem urzekła Heroda oraz jego gości. Król powiedział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córka tej Herodiady weszła i tańczyła, spodobała się Herodowi i współbiesiadnikom.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powiedział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Herodyjady i tańcowała, i podobała się Herodowi i spółsiedzącym, rzekł król do dzieweczki: Proś mię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onej Herodiady i tańcowała, i spodobała się Herodowi i społu siedzącym, rzekł król dziewce: Proś mię,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córka tej Herodiady weszła i tańczyła, spodobała się Herodowi i współbiesiadnikom. Król rzekł do dziewczyny: 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tej właśnie Herodiady i tańczyła, spodobała się Herodowi i współbiesiadnikom; wtedy król rzekł do dziewczęcia: Proś mię,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Herodiady i zatańczyła, urzekła Heroda i gości. Wtedy król obiecał dziewczynie: Poproś mnie, o co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córka Herodiady weszła i tańczyła, spodobała się Herodowi i gościom. Król powiedział do niej: „Proś mnie, o co chcesz, a dam 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weszła córka jego Herodiady i zaczęła tańczyć, spodobała się Herodowi i współbiesiadnikom. Król powiedział do dziewczęcia: „Poproś mnie, o co chcesz, a dam 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córka Herodiady i swoim tańcem zachwyciła Heroda i gości. Król obiecał dziewczynie: - Spełnię każde twoje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weszła córka Herodiady i zatańczyła, spodobała się Herodowi i współbiesiadnikom. - Proś mnie, o co chcesz, a dam tobie - powiedział król do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wszedłszej córki jego Herodiasy i zatańczywszej, spodobała się Herodesowi i tym do razem leżącym wstecz - w górę do posiłku. Rzekł król temu dziewczątku: Poproś mnie o to które jeżeli ewentualnie ewentualnie chcesz, i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córka Herodiady, oraz gdy zatańczyła a spodobała się Herodowi i współleżącym król powiedział dzieweczce: Poproś mnie, jeśli coś chcesz, a 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Herodiady weszła i tańczyła, i spodobała się Herodowi i jego gościom. Król rzekł do dziewczyny: "Proś, o co chcesz, a dam ci to",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tejże Herodiady wyszła i zatańczyła, tak iż spodobała się Herodowi oraz tym, którzy z nim półleżeli przy posiłku. Król rzekł do dziewczęcia: ”Poproś mnie, o cokolwiek zechcesz, a na pewno ci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gośćmi wystąpiła córka Herodiady i swym tańcem wzbudziła ogólny zachwyt.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2024-04-29T14:20:42Z</dcterms:modified>
</cp:coreProperties>
</file>