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środku morza, On sam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była łódź na środku - morza, i on sam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nastał wieczór, łódź była na środku jeziora, a On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łódź znajdowała się na środku morza, a 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była łódź w pośród morza, a on sam był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 wieczór, była łódź w pośrzodku morza, a on sam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zapadł, łódź była na środku jeziora, a On sam jeden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pełnym morzu, a On sam był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łódź była na środku jeziora, a On sam 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łódź była na środku jeziora, a On sam pozostał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zapadł wieczór, łódź znajdowała się na środku jeziora, a On sam został na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już zapadł, gdy łódź była na środku jeziora. Tylko Jezus został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łódź była na pełnym morzu, a On sam jeden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вечір, човен був серед моря, а він сам - один на суходолі.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późnej pory stawszej się był statek w środku morza i on wyłącznie jedyny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środku morza, a on sam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noc, łódź była już na jeziorze, a On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już wieczór; łódź znajdowała się pośrodku morza, on zaś był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zmrok i Jezus był zupełnie sam. Tymczasem uczniowie wiosłowali, płynąc łodzią przez środek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2024-04-29T08:29:12Z</dcterms:modified>
</cp:coreProperties>
</file>