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9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zaś domu pozostawajcie jedząc i pijąc u nich godny bowiem pracownik zapłaty jego jest nie przechodźcie z domu do domu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zaś domu przebywajcie,* jedząc i pijąc to, co u nich jest; godzien (jest) bowiem robotnik swojej zapłaty.** Nie przenoście się z domu do domu.***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tym zaś domu pozostawajcie, jedząc i pijąc (to) u nich, godny bowiem pracownik zapłaty jego. Nie przechodźcie z domu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zaś domu pozostawajcie jedząc i pijąc u nich godny bowiem pracownik zapłaty jego jest nie przechodźcie z domu do domu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9:7-14&lt;/x&gt;; &lt;x&gt;610 5:18&lt;/x&gt;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2024-05-05T03:41:42Z</dcterms:modified>
</cp:coreProperties>
</file>