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8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znajduje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które jest zamiecione i które jest przystrojone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i zastaje (go) wymiecionym oraz 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znajduje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które jest zamiecione i które jest przystrojone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2024-04-29T10:06:21Z</dcterms:modified>
</cp:coreProperties>
</file>