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 z plemienia Aszer. Była to kobieta w bardzo podeszłym wieku. Od czasu swojego panieństwa żyła z mężem tylko siedem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prorokini Anna, córka Fanuela, z pokolenia Asera, która była w bardzo podeszłym wieku, a żyła siedem lat z mężem od swego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Anna prorokini, córka Fanuelowa, z pokolenia Asser, która była bardzo podeszła w latach, i żyła siedm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Fanuelowa, z pokolenia Aser: ta była barzo podeszła w leciech, a siedm lat żyła z mężem swym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również prorokini Anna, córka Fanuela z pokolenia Asera, bardzo podeszła w latach. Od swego panieństwa siedem lat żyła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Fanuela, z plemienia Aser; ta była bardzo podeszła w latach, a żyła siedem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Anna, córka Fanuela z plemienia Asera, bardzo już sędziwa. Od swego panieństwa żyła z mężem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Fanuela, z plemienia Asera, bardzo podeszła w latach. W małżeństwie przeżyła siedem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też prorokini Anna, córka Fanuela, z pokolenia Asera. Była już w podeszłym wieku. Kiedyś, od swojego panieństwa, żyła ze swoim mężem przez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żyła też bardzo sędziwa prorokini Anna, córka Fanuela z plemienia Aszera. Była zamężna tylko siedem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Prorokini Anna, córka Fanuela z pokolenia Asera, była już bardzo sędziwa. Po wyjściu za mąż żyła siedem lat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тут Анна - пророчиця, дочка Фануїлова, з роду Асира; вона дожила до глибокої сторости, живши з чоловіком сім років від дівоцтва свого;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Hanna prorokini, córka Fanuela, z plemienia Aser; ta właśnie postąpiwszy naprzód w dniach wielu, przeżywszy wspólnie z mężem lata siedem od panieństwa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też prorokini Anna, córka Fanuela, z pokolenia Asera; (ta podeszła w wielu dniach, co przeżyła z mężem siedem lat od jej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Chana Bat-P'nuel z plemienia Aszera. Była bardzo stara. Z mężem żyła siedem lat po ślubie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 Anna, córka Fanuela, z plemienia Aszera (niewiasta w podeszłym wieku, która z mężem żyła przez siedem lat od swego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była również w świątyni prorokini Anna, córka Fanuela, z rodu Asera. Została ona wdową po siedmiu latach małżeństwa,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2024-04-28T20:49:09Z</dcterms:modified>
</cp:coreProperties>
</file>