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już odtąd na pewno nie wypiję z owocu winorośli,* aż nastanie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Mówię bowiem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nie będę pił od teraz z plonu winnicy, aż (kiedy) królestwo Boga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odtąd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nie będę pił z rodzaju winnej macicy,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powiedam, żeć nie będę pił z owocu macice winnej, ażby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odtąd nie będę już pił [napoju] z owocu winnego krzewu,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odtąd nie będę pił z owocu winorośli, aż przyjdzie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nie będę już pił z owocu winnego krzewu, aż nadejdzie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oświadczam wam: Odtąd nie będę już pił z owocu winnego krzewu, aż przyjdzie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mówię wam, że odtąd z tego plonu winorośli nie wypiję, aż przybędzie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odtąd już nie będę więcej pił tego wina, dopóki nie nastanie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bowiem: Odtąd nie będę pił z owocu winnego krzewu, aż nie nadejdzie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не питиму відтепер з плоду лози, доки не прийде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wam, żadną metodą nie napiłbym się od tego czasu teraz od tego płodu tej winorośli aż do czasu którego wiadoma królewska władza wiadomego boga przyszłaby.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nie będę pił z plonu winorośli dopóty, aż nie przyjdzie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odtąd nie będę pił "owocu winorośli", aż przyjdzie Królestwo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Odtąd nie będę już pił tego produktu z winorośli, aż nadejdzie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więcej pił tego wina, aż do czasu, gdy nadejdzie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26:29&lt;/x&gt;; &lt;x&gt;480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2024-04-29T09:36:15Z</dcterms:modified>
</cp:coreProperties>
</file>