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jedli i pili przy moim stole w moim Królestwie i zasiedli na tronach, by rozsądzać sprawy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za moim stołem w moim królestwie, i zasiadali na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za stołem moim w królestwie mojem, i siedzieli na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u stołu mego w królestwie moim i siedzieli na stolicach, sądząc dwojenaście pokolenie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królestwie moim jedli i pili przy moim stole oraz zasiadali na tronach, sądząc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przy stole moim w Królestwie moim, i zasiadali na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stole,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w moim królestwie przy moim stole i abyście zasiadali na tronach, aby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Zasiądźcie do uczty ze mną przy stole w moim Królestwie i z wyżyn tronu będziecie panować nad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zasiadali na krzesłach sędziowskich,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їли й пили за моїм столом у моїм Царстві, щоб ви засіли на престолах судити дванадцять племен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obecnie jedlibyście i pilibyście na tym stole moim w tej królewskiej władzy mojej, i będziecie odgórnie siedzieli jako na swoim na tronach, dwanaście plemiona rozstrzygając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mym stole oraz usiedli na tronach, sądząc dwanaście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 w moim Królestwie i zasiadali na tronach, sądząc dwanaście pokoleń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jeść i pić przy mym stole w moim królestwie, i zasiadać na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będziecie w nim jeść i pić przy moim stole i zasiądziecie na tronach, sądząc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2024-04-29T08:47:10Z</dcterms:modified>
</cp:coreProperties>
</file>