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3608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liczne bluźniąc mówili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Obrzucali Go przy tym wieloma innymi obelgami.*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liczne bluźniąc mówili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liczne bluźniąc mówili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2024-04-29T12:59:44Z</dcterms:modified>
</cp:coreProperties>
</file>