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6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Mnie nazywacie Panie Panie a nie czynicie co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zwracacie się do Mnie: Panie,* Panie, a nie czynicie** tego, co mówię?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zaś mnie wołacie: Panie, Panie i nie czynicie co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Mnie nazywacie Panie Panie a nie czynicie co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zwracacie się do Mnie: Panie, Panie, a nie stosujecie się do tego, co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mówicie do mnie: Panie, Panie, a nie robicie tego, co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Przeczże mię tedy zowiecie Panie, Panie! a nie czynicie tego, co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mię zowiecie, Panie, Panie, a nie czynicie, co powiadam?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to wzywacie Mnie: Panie, Panie!, a nie czynicie tego, co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mówicie do mnie: Panie, Panie, a nie czynicie tego, co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zwracacie się do mnie: Panie, Panie, a nie postępujecie tak, jak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zwracacie się do Mnie: «Panie, Panie», a nie postępujecie tak, jak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wołacie do mnie: Panie, Panie, a nie wykonujecie tego, co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co wołacie do mnie "Panie, Panie!", a nie postępujecie tak, jak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wołacie do Mnie: Panie, Panie, a nie czynicie tego, co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мене кличете: Господи, Господи, - а не робите того, що я кажу?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zaś mnie wzywacie: Utwierdzający panie, utwierdzający panie, i nie czynicie które powiadam?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do mnie wołacie: Panie, Panie, a nie czynicie tego, co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wołacie do mnie: "Panie! Panie!", ale nie robicie tego, co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”Czemuż więc wzywacie mnie: ʼPanie! Panie!ʼ, a nie czynicie tego, co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nazywacie Mnie swoim Panem, skoro nie jesteście posłuszni temu, co mówię?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25:11&lt;/x&gt;; &lt;x&gt;490 13:25&lt;/x&gt;; &lt;x&gt;500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1:6&lt;/x&gt;; &lt;x&gt;470 7:21-23&lt;/x&gt;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2024-04-28T13:20:02Z</dcterms:modified>
</cp:coreProperties>
</file>