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Mistrzu, widzieliśmy kogoś, kto w Twoje imię wygania demony, i próbowaliśmy go powstrzymać,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Jan rzekł: Mistrzu, zobaczyliśmy kogoś w imię twe wyrzucającego demony i zabranialiśmy mu, bo nie towarzyszy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Jan powiedział Mistrzu zobaczyliśmy kogoś w imię Twoim wyrzucającego demony i zabranialiśmy mu gdyż nie podąża z 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Jan: Mistrzu, spotkaliśmy kogoś, kto w Twoje imię wygania demony. Próbowaliśmy go zatem powstrzymać, ponieważ nie chodzi wraz z nami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Mistrzu, widzieliśmy kogoś, kto w twoim imieniu wypędzał demony i zabranialiśmy mu, bo nie chodzi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Mistrzu! widzieliśmy niektórego w imieniu twojem dyjabły wyganiającego, i zabranialiśmy mu, przeto że za tobą z nami nie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Jan, rzekł: Mistrzu, widzieliśmy niektórego imieniem twym czarty wyrzucającego, i zabroniliśmy mu, abowiem nie naszladuje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Jan: Mistrzu, widzieliśmy, jak ktoś w imię Twoje wypędzał złe duchy, i zaczęliśmy mu zabraniać,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Mistrzu, widzieliśmy takiego, który w twoim imieniu wygania demony i zabranialiśmy mu, ponieważ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Mistrzu, zobaczyliśmy kogoś, jak w Twoje imię wypędzał demony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Jan: „Mistrzu, spotkaliśmy kogoś, kto w Twoje imię wyrzucał demony, i zabranialiśmy mu, bo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Jan, odzywając się, tak powiedział: „Mistrzu, zobaczyliśmy kogoś, jak w imię Twoje usuwa demony. Zabranialiśmy mu więc, bo nie chodził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Jan: - Mistrzu, widzieliśmy kogoś, kto w twoim imieniu ujarzmiał demony; zabroniliśmy mu, bo nie należy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na to: - Nauczycielu, widzieliśmy kogoś, kto wyrzucał czarty w Twoje imię i zabranialiśmy mu, bo nie chodzi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Іван сказав: Наставнику, бачили ми одного, що твоїм ім'ям виганяв бісів, а ми забороняли йому, бо він не ходить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Ioannes rzekł: Stojący na nadzorco, ujrzeliśmy kogoś w wiadomym imieniu należącym do ciebie wyrzucającego bóstwa pochodzące od daimonów i przeszkadzaliśmy go, że nie podąża tą samą drogą wspólnie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odpowiadając, rzekł: Mistrzu, widzieliśmy kogoś, kto w twoim Imieniu wyrzuca demony i zabroniliśmy mu, bo nie chodzi za tobą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odrzekł: "Rabbi, widzieliśmy, jak ktoś wypędzał demony w Twoje imię, i powstrzymaliśmy go, bo nie chodzi za Tobą razem z 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rzekł: ”Mistrzu, widzieliśmy, jak pewien człowiek wypędzał demony, używając twego imienia, i próbowaliśmy go powstrzymać, gdyż nie chodzi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powiedział: —Mistrzu, spotkaliśmy człowieka, który w Twoim imieniu wypędza demony, i zabroniliśmy mu działać. Nie należy bowiem do naszego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2024-04-27T22:35:38Z</dcterms:modified>
</cp:coreProperties>
</file>