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będzie to zbyt trudne w twoich oczach, że masz wypuścić go od siebie wolno, gdyż przez sześć lat wysłużył u ciebie podwójną zapłatę najemnika, a JAHWE, twój Bóg, będzie ci błogosławił we wszystkim, co będziesz czynił.**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G: I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25:39-46&lt;/x&gt;; &lt;x&gt;20 23:14-17&lt;/x&gt;; &lt;x&gt;20 34:18-24&lt;/x&gt;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2024-04-29T18:24:01Z</dcterms:modified>
</cp:coreProperties>
</file>