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rokrocznie spożywał przed obliczem JAHWE, twojego Boga, ty i twój dom, w miejscu, które JAHWE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2024-04-29T18:21:05Z</dcterms:modified>
</cp:coreProperties>
</file>