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powinno być* u ciebie potrzebującego, gdyż JAHWE na pewno błogosławić ci będzie w ziemi, którą JAHWE, twój Bóg, daje ci w dziedziczne posiadanie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chociaż nie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2024-04-29T22:25:25Z</dcterms:modified>
</cp:coreProperties>
</file>