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miasto zechce zawrzeć pokój i otworzy się przed tobą, to cały znajdujący się w nim lud możesz przeznaczyć do przymusowych robót i może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odpowie ci z pokojem i otworzy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pokój ofiarowany przyjmie, i otworzyć bramy, tedy wszystek lud znaleziony w niem będzie hołdował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przyjmie a otworzyć bramy, wszystek lud, który w nim jest, zachowan będzie i będzie tobie służył pod podatkiem.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ono ci odpowie pokojowo i bramy ci otworzy, niech cały lud, który się w nim znajduje, zejdzie do rzędu robotników pracujących przymusowo, i będą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i otworzy ci swoje bramy, to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pokojowo i otworzy ci bramy, to cały lud, który znajduje się w mieście, będzie dla ciebie pracował przymusowo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przyjmą pokój i otworzą ci bramy, wtedy cały lud, który tam się znajduje, stanie się dla ciebie siłą roboczą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 dobrowolne poddanie i otworzy ci [bramy], wtedy cały lud znajdujący się w nim będzie zobowiązany do składania ci daniny,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jeżeli odpowie ci pokojem i otworzy [swoje bramy] przed tobą, wtedy cały lud, który w nim się znajduje, złoży ci daninę i będzie ci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мирно відповідять тобі і відкриють тобі, буде, що ввесь нарід, який знаходиться в ньому, будуть тобі давати данину і підвладні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oraz ci się otworzy wtedy cały lud, który się tam znajduje, stanie się twoim hołdownikiem oraz 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ono da ci odpowiedź pokojową, i stanie przed tobą otworem, to cały lud znajdujący się w nim ma wykonywać dla ciebie pracę przymusową i mają ci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2024-04-29T13:59:25Z</dcterms:modified>
</cp:coreProperties>
</file>