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skierowaliśmy się i ruszyliśmy drogą do Baszanu.* Wtedy wyszedł nam na spotkanie Og, król Baszanu, on i cały jego lud, do bitwy pod Edrej.**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zawróciliśmy i ruszyliśmy drogą na Baszan. Wtedy wyszedł nam na spotkanie Og, król Baszanu, wraz z całym swoim wojskiem, i zmierzył się z nami w bitwie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zawróciliśmy i poszliśmy drogą w kierunku Baszanu. I wyszedł nam naprzeciw Og, król Baszanu — on i cały jego lud — by stoczyć z nami bitwę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obróciwszy się szliśmy drogą ku Basan; i wyciągnął przeciwko nam Og, król Basański, sam, i wszystek lud jego, ku bitwie w Edrej.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obróciwszy się śliśmy drogą Basan i wyszedł Og, król Basan, przeciwko nam z ludem swym ku bitwie w Edrai.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zawróciliśmy i poszliśmy w kierunku Baszanu, którego król, Og, wyszedł nam naprzeciw z całym swym ludem, by wydać nam bitwę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zawróciliśmy i ruszyliśmy drogą w kierunku Baszanu. Wtedy wyszedł nam naprzeciw Og, król Baszanu, wraz z całym swoim ludem, aby stoczyć z nami walkę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Zawróciliśmy więc i poszliśmy w kierunku Baszanu. Wtedy Og, król Baszanu, wraz z całym swoim ludem, wyszedł przeciwko nam i stoczył walkę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skierowaliśmy się na drogę wiodącą do Baszanu. Wtedy Og, król Baszanu, wraz z całym swoim wojskiem, ruszył przeciwko nam i stoczył z nami bitwę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ciągnęliśmy dalej w kierunku Baszanu. Wówczas pod Edrei wystąpił przeciw nam do walki król Baszanu Og z całym swym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Zawróciliśmy i wstępowaliśmy [ku północy], ku Baszanowi. I wyszedł Og, król Baszanu, z całym swoim ludem naprzeciw nam na wojnę, przy Edrei.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пішли ми дорогою, що до Васану. І вийшов Оґ цар васанський нам на зустріч, він і ввесь його нарід, на війну до Едраїна.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zwróciliśmy się i pociągnęliśmy drogą ku Baszanowi; zatem do walki pod Edrej wystąpił naprzeciw nam Og, król Baszanu on oraz cały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zawróciliśmy i wyruszyliśmy drogą Baszanu. Wtedy wyszedł Og, król Baszanu, on i cały jego lud, by się z nami zmierzyć w bitwie pod Edrei.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32:14&lt;/x&gt;; &lt;x&gt;290 2:13&lt;/x&gt;; &lt;x&gt;370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21:33&lt;/x&gt;; &lt;x&gt;50 1:4&lt;/x&gt;; &lt;x&gt;60 12:4&lt;/x&gt;; &lt;x&gt;60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2024-05-03T00:53:09Z</dcterms:modified>
</cp:coreProperties>
</file>