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sąd: Światło przyszło na świat, lecz ludzie wybrali ciemność, gdyż ich postępki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potępienie polega na tym, że światłość przyszła na świat, lecz ludzie umiłowali ciemność bardziej niż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tenci jest sąd, że światłość przyszła na świat, lecz ludzie bardziej umiłowali ciemność niż światłość; bo były złe uczynki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sąd, że światłość przyszła na świat, a ludzie raczej miłowali ciemności niż światłość, bo były złe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polega na tym, że światło przyszło na świat, lecz ludzie bardziej umiłowali ciemność aniżeli światło: bo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tym polega sąd, że światłość przyszła na świat, lecz ludzie bardziej umiłowali ciemność,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tym, że światłość przyszła na świat, lecz ludzie bardziej umiłowali ciemność niż światłość, ponieważ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tym: na świecie pojawiła się światłość, lecz ludzie bardziej umiłowali ciemność niż światłość, ponieważ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przedmiot sądu jest taki: światło przyszło na świat, a ludzie bardziej umiłowali ciemność niż światło; bo ich uczynki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polega na tym, że światło pojawiło się na świecie, ludzie jednak bardziej umiłowali ciemność niż światło, bo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potępienia jest taka: Światłość przyszła na świat, ale ludzie bardziej umiłowali ciemności aniżeli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і є суд, - що світло прийшло у світ, але люди краще полюбили темряву, ніж світло, бо їхні діла були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jakościowo jest to rozstrzygnięcie, że to wiadome światło w przeszłości trwale przyszło do tego naturalnego ustroju światowego, i umiłowali wiadomi człowieki bardziej wiadomą ciemność niż to światło; jakościowo było jako jedno bowiem ich złośliwe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oskarżenie, że światło przyszło na świat, ale ludzie bardziej umiłowali ciemność niż światło, bo dział się ich porządek, czyli bezbożne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jest taki: światłość przyszła na świat, ale ludzie umiłowali bardziej ciemność niż światło. Czemu? Bo ich czyny były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podstawa sądu, że światło przyszło na świat, ale ludzie bardziej umiłowali ciemność niż światło, bo ich uczynki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taki zapadł dlatego, że chociaż na świat przyszło światło, ludzie bardziej pokochali ciemność, bo ich czyny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2024-04-18T02:30:16Z</dcterms:modified>
</cp:coreProperties>
</file>