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5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Ateńczycy zaś wszyscy i przebywający w kraju obcy na nic innego mieli dogodną porę niż mówić coś i słuchać coraz nowszego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mieszkający tam cudzoziemcy na nic innego nie mieli tyle czasu, co na opowiadanie lub słuchanie czegoś nowszego.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Ateńczycy zaś wszyscy i przebywający w kraju cudzoziemcy na nic innego mieli dobrą porę, niż mówić coś lub słuchać coś coraz nowszego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Ateńczycy zaś wszyscy i przebywający w kraju obcy na nic innego mieli dogodną porę niż mówić coś i słuchać coraz nowszego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Ateńczycy, podobnie jak mieszkający tam cudzoziemcy, niczemu innemu nie poświęcali tyle czasu, co opowiadaniu lub słuchaniu najświeższych nowin.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wszyscy Ateńczycy i mieszkający tam cudzoziemcy nie poświęcali czasu na nic innego, tylko na opowiadanie lub słuchanie czegoś nowego).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wszyscy Ateńczycy i cudzoziemscy goście niczem inszem się nie bawili, tylko powiadaniem albo słuchaniem nowin.)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wszyscy Ateńczycy i przychodniowie goście, żadną się inszą rzeczą nie bawili, jedno abo powiadaniem, abo słuchaniem czego nowego).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mieszkający tam przybysze poświęcają czas jedynie bądź na omawianie, bądź na wysłuchiwanie czegoś 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zamieszkali tam cudzoziemcy na nic innego nie mieli tyle czasu, co na opowiadanie lub słuchanie ostatnich nowin.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mieszkający tam przybysze na nic innego nie poświęcają tyle czasu, co na mówienie o czymś albo wysłuchiwanie czegoś 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Ateńczycy i mieszkający tam cudzoziemcy spędzają czas jedynie na słuchaniu i omawianiu najnowszych 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wszyscy Ateńczycy i mieszkający tam przybysze na nic innego tak chętnie czasu nie poświęcają, jak na powtarzanie i na słuchanie najświeższych nowinek.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trzeba wiedzieć, że wszyscy Ateńczycy i mieszkający tam cudzoziemcy na nic nie poświęcali tyle czasu, co na opowiadanie i słuchanie różnych nowinek.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Ogół bowiem Ateńczyków i mieszkających tam cudzoziemców na nic innego nie poświęcał tyle czasu, co właśnie na słuchanie i opowiadanie ostatnich 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атенці та захожі чужинці нічим іншим не займалися, хіба щоб говорити або слухати щось нове.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wszyscy Ateńczycy oraz cudzoziemscy goście na nic innego nie mieli czasu, tylko na mówienie lub słuchanie czegoś nowszego).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(Wszyscy Ateńczycy i mieszkający tam cudzoziemcy mieli zwyczaj spędzać czas wolny na rozmowach albo słuchaniu o ostatnich nowinkach ideologicznych).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Ateńczycy oraz bawiący tam cudzoziemcy nie spędzali wolnego czasu na niczym innym, jak tylko na mówieniu lub słuchaniu czegoś 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przybysze poświęcają większość czasu na dyskusje i słuchanie nowych wieści.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2024-04-29T20:47:47Z</dcterms:modified>
</cp:coreProperties>
</file>