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położy na tobie wyrządzić zło tobie dlatego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tobą* ** i nikt się nie targnie na ciebie, aby cię skrzywdzić; gdyż liczny lud mam w tym mieście.***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ja jestem z tobą i nikt (nie) położy na* tobie, (by) skrzywdzić** cię, dlatego że lud jest mi liczny*** w mieście tym".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z tobą i nikt położy (na) tobie wyrządzić zło tobie dlatego,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się nie targnie, aby ciebie skrzywdzić. Bo mój lud w tym mieście jest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się na ciebie nie targnie, aby cię skrzywdzić. Mam bowiem liczny lud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jest z tobą, a żaden się na cię nie targnie, abyć miał co złego uczynić; albowiem ja wielki lud mam w tem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żem ja jest z tobą, a żaden się na cię nie rzuci, abyć miał zaszkodzić: abowiem ja wielki lud mam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nie targnie się na ciebie, aby cię skrzywdzić, dlatego że wiele Ludu mam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jestem z tobą i nikt się nie targnie na ciebie, aby ci uczynić coś złego; mam bowiem wiele ludu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się nie targnie na ciebie, aby cię skrzywdzić. Mam bowiem liczny lud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cię nie skrzywdzi! W tym mieście jest bowiem wielu ludzi, którzy należą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jestem z tobą i nikt cię nie tknie, by ci krzywdę wyrządzić. W tym bowiem mieście wielu ludzi do mnie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przecież jestem z tobą i nikt nie śmie zrobić ci krzywdy, bo w tym mieście mam wielu oddanych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 tobą i nikt ci nic złego nie zrobi, bo w tym właśnie mieście mam wiele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 тобою, і ніхто не накинеться на тебе, щоб заподіяти тобі зло, тому що маю в цьому місті багато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liczny jest Mój lud w tym mieście. Bowiem Ja jestem z tobą i nikt cię nie napadnie, aby cię skrzywdzić.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z tobą. Nikomu nie uda się cię skrzywdzić, bo mam swoich ludzi w tym mieście".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z tobą i nikt cię nie napadnie, żeby ci wyrządzić krzywdę; mam bowiem wiele ludu w tym 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 tobą i nikt nie zrobi ci krzywdy. Wielu ludzi w tym mieście należy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zapewnienie pada na drodze do Damaszku (&lt;x&gt;510 9:4&lt;/x&gt;), w Troadzie (&lt;x&gt;510 16:9&lt;/x&gt;), w Jerozolimie (&lt;x&gt;510 22:17-18&lt;/x&gt;). Paweł usłyszy to zapewnienie również w &lt;x&gt;510 23:11&lt;/x&gt;;&lt;x&gt;510 27:23&lt;/x&gt;.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1:5&lt;/x&gt;; &lt;x&gt;290 41:10&lt;/x&gt;; &lt;x&gt;290 43:5&lt;/x&gt;; &lt;x&gt;300 1:8&lt;/x&gt;; &lt;x&gt;470 28:20&lt;/x&gt;;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agresywnym zachowaniu.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 zamierzony skutek.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"mam lud liczny".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2024-05-07T00:36:09Z</dcterms:modified>
</cp:coreProperties>
</file>