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 że wszyscy zamieszkujący Azję usłyszeć Słowo Pana Jezusa Judejczycy zarówno i Grecy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działo się przez dwa lata, tak że wszyscy mieszkańcy Azji,* zarówno Żydzi, jak i Grecy,** usłyszeli Słowo Pana.***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stało się przez lata dwa, tak że wszyscy zamieszkujący Azję* usłyszeć** słowo Pana: Judejczycy i Hellenowie.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stało się przez lata dwa tak, że wszyscy zamieszkujący Azję usłyszeć Słowo Pana Jezusa Judejczycy zarówno i Grecy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20:18&lt;/x&gt;; &lt;x&gt;540 1:8&lt;/x&gt;; &lt;x&gt;620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Pawła na Azję potwierdza Demetriusz w &lt;x&gt;510 19:26&lt;/x&gt;. Pliniusz w liście z Bitynii do Trajana, napisanym czterdzieści lat później, narzeka na chrześcijaństwo: Zaraza tego przesądu rozprzestrzeniła się nie tylko na miasta, ale także na wsie.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rzymską prowincję Azję, a nie o całą Azję Mniejszą.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"tak, że wszyscy zamieszkujący Azję usłyszeli".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2024-05-20T04:20:16Z</dcterms:modified>
</cp:coreProperties>
</file>