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o rozruch o ten dzisiaj żadna przyczyna będąca co do której będziemy mogli oddać słowo z powodu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oskarżenie nas o dzisiejsze rozruchy,* gdyż nie ma żadnej przyczyny, dla której moglibyśmy zdać sprawę z powodu tego zbiegowiska.** Po tych słowach rozwiązał zgromadzenie.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narażamy się być oskarżanymi* (o) rozruchy za (te) dzisiaj, (bo) żadna przyczyna (jest)**, z powodu której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będziemy mogli oddać słowa*** co do zbiorowiska tego". I to**** powiedziawszy rozpuścił (społeczność) wywołanych*****.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narażamy się być oskarżonymi (o) rozruch o (ten) dzisiaj żadna przyczyna będąca co do której będziemy mogli oddać słowo (z powodu) zbiegowiska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niebezpieczeństwo, że będziemy oskarżeni za dzisiejsze rozruchy, bo nie ma żadnej przyczyny, którą moglibyśmy usprawiedliwić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bo nie ma żadnego powodu, którym moglibyśmy wytłumaczyć to zbiegowisko.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trzeba się obawiać, abyśmy oskarżeni nie byli o rozruch dzisiejszy, gdyż nie masz żadnej przyczyny, z której byśmy mogli dać sprawę, żeśmy się tu zbiegli. A to powiedziawszy, rozpuścił ono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trzeba się bać, abyśmy nie byli oskarżeni o rozruch dzisiejszy, gdyż nie masz żadnego winnego, o którym byśmy mogli dać sprawę tego zbieżenia. A gdy to rzekł, rozpuścił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gdyż nie ma żadnego powodu, którym moglibyśmy wytłumaczyć to zbiegowisko.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Narażamy się bowiem na niebezpieczeństwo oskarżenia nas o dzisiejsze rozruchy, gdyż nie ma żadnej przyczyny, którą moglibyśmy usprawiedliwić to zbiegowisko. To powiedziawszy,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rozruchy, ponieważ nie ma żadnego powodu, którym moglibyśmy wytłumaczyć to zbiegowisko. Po tych słowach rozwiązał zebranie.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możemy być oskarżeni o to, że dzisiaj spowodowaliśmy rozruchy. Nie ma bowiem żadnego powodu, który by usprawiedliwiał to zbiegowisko”. Gdy to powiedział,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tak, to grozi nam oskarżenie o dzisiejsze rozruchy, bo nie mamy żadnej racji, którą moglibyśmy wyjaśnić to zbiegowisko”.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Inaczej narazimy się na niebezpieczeństwo oskarżenia o zamieszki w dniu dzisiejszym, bo nie ma żadnego powodu, który by usprawiedliwiał to zbiegowisko. Po tych słowach rozwiązał zgromadzenie.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Grozi nam bowiem oskarżenie o dzisiejsze rozruchy. Nie ma bowiem żadnego powodu, którym moglibyśmy usprawiedliwić to zbiegowiskoʼ. Po tych słowach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нам загрожує небезпека за сьогоднішнє бути звинуваченими в заколоті, і немає жодної причини, якою зможемо виправдати цей розрух. І, сказавши це, розпустив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narażamy, że zostaniemy oskarżonymi w sprawie dzisiejszych rozruchów. Gdyż nie ma żadnej przyczyny, wobec której będziemy mogli zdać sprawę odnośnie tego skupiska. To powiedział oraz rozwiązał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grozi nam oskarżenie o bunt z powodu tego, co dziś zaszło. Nie ma na to żadnego usprawiedliwienia, a jeśli nas zapytają, nie będziemy umieli w żaden rozsądny sposób wytłumaczyć tego zbiegowiska".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powodu dzisiejszych wydarzeń doprawdy grozi nam niebezpieczeństwo, że zostaniemy oskarżeni o rebelię, gdyż nie ma żadnej przyczyny, którą moglibyśmy wytłumaczyć zejście się tego bezładnego motłochu”.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dzisiejszych wydarzeń grozi nam jednak oskarżenie o wszczynanie rozruchów. Jak bowiem wyjaśnimy powód naszego dzisiejszego zbiegowiska?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Seneki nic tak nie budziło niepokoju u Rzymian jak tego typu zbiegowiska, &lt;x&gt;510 19:29&lt;/x&gt;L.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przewidywany skutek. Składniej: "narażamy się na to, że będziemy oskarżani".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"bo nie ma żadnej przyczyny".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"oddać słowa" - sens: niczego powiedzieć, niczego wyjaśnić.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Tu o spontanicznie zebranym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2024-05-20T06:38:05Z</dcterms:modified>
</cp:coreProperties>
</file>