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5"/>
        <w:gridCol w:w="4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głębio bogactwa i mądrości i poznania Boga: jak niepojęte są ― wyroki Jego i niewyśledzone ― drogi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głębia bogactwa i mądrości i poznania Boga jak niezbadane wyroki Jego i niezgłębione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głębio bogactwa, mądrości i poznania Boga!* Jak niepojęte są Jego wyroki i niewyśledzone Jego drogi!**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głębio bogactwa, i mądrości, i poznania Boga; jak niemożliwe do docieczenia sądy Jego i niemożliwe do wytropienia drogi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głębia bogactwa i mądrości i poznania Boga jak niezbadane wyroki Jego i niezgłębione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głębio bogactwa, mądrości i myśli Boga! Jakże niepojęte są Jego wyroki i Jego drogi jakże niezbadane!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bogactwa zarówno mądrości, jak i poznania Boga! Jak niezbadane są jego wyroki i niedocieczone jego drogi!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bogactwa i mądrości, i znajomości Bożej! Jako są niewybadane sądy jego i niedoścignione drogi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 mądrości i wiadomości Bożej: jako są nieogarnione sądy jego i niedościgłe drogi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bogactw, mądrości i wiedzy Boga! Jakże niezbadane są Jego wyroki i nie do wyśledzenia Jego drogi!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bogactwa i mądrości, i poznania Boga! Jakże niezbadane są wyroki jego i nie wyśledzone drogi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bogactwa, mądrości i poznania Boga! Jak niezbadane są Jego sądy i niepoznawalne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bogactwa, mądrości i poznania Boga! Jak niezbadane są Jego wyroki i nie do wyśledzenia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głębio bogactwa, i mądrości, i wiedzy Boga! Jakże nie do przeniknięcia wyroki Jego i nie do wytropienia Jego drogi!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O, jakaż w tym głębia i bogactwo mądrości i wiedzy Bożej! Jakże niezbadane są jego wyroki i niepojęte jego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głębio bogactwa, mądrości i poznania Bożego! Jakżeż nieuchwytne są Jego wyroki i nie do wyśledzenia Jego drogi!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О, глибино багатства, премудрости, розуму Божого! Які незбагненні його присуди і недосліджені його дороги!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głębio bogactwa, mądrości oraz poznania Boga; jak nie do zbadania są Jego wyroki i niezbadane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 i mądrości, i poznania Boga! Jak niepojęte są sądy Jego! Jak nieprzeniknione są drogi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Bożego bogactwa i mądrości, i wiedzy! Jakże niezbadane są jego sądy i jak nie do wyśledzenia jego drogi!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niezgłębiona jest mądrość, wiedza i bogactwo Boga! Jak niedościgłe Jego decyzje i sposoby działania!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9:23&lt;/x&gt;; &lt;x&gt;520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Oczywiście nie wszystko, jeśli chodzi o Boga, jest niepojęte (&lt;x&gt;520 1:20-21&lt;/x&gt;).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45:15&lt;/x&gt;; &lt;x&gt;290 55:8&lt;/x&gt;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2024-05-19T19:56:52Z</dcterms:modified>
</cp:coreProperties>
</file>