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1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była na świecie, grzech zaś nie jest zaliczany, nie choć było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 na świecie grzech zaś nie jest zaliczany nie będąc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przed Prawem grzech był na świecie, lecz grzechu się nie liczy, kiedy nie ma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bowiem Prawa grzech był na świecie, grzech zaś nie jest zaliczany, (jeśli) nie (jest*) Prawo;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 na świecie grzech zaś nie jest zaliczany nie będąc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przecież był na świecie, zanim wprowadzono Prawo, choć póki nie ma Prawa, grzechu się nie 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bowiem był na świecie 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prawa, ale grzechu się nie poczytuje, gdy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aż do zakonu grzech był na świecie; ale grzech nie bywa przyczytany, gdy zakonu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aż do zakonu grzech był na świecie, a grzech nie był przyczytano gdy zakonu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przed Prawem grzech był na świecie, grzechu się jednak nie poczytuje, gdy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już przed zakonem grzech był na świecie, ale grzechu się nie liczy, gdy zakonu nie 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przed Prawem grzech był na świecie, chociaż grzech się nie liczy, jeśli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bowiem był na świecie już przed Prawem, ale grzech nie może obciążać, gdy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jeszcze przed Prawem grzech był na świecie, a grzechu nie przypisuje się, jeśli nie ma Prawa,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był na świecie jeszcze przed ogłoszeniem Prawa Mojżeszowego, a tam, gdzie nie ma Prawa, nie można stwierdzić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przed Prawem grzech istniał na świecie. Nie liczy się jednak grzechu tym, którzy nie są pod panowaniem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Гріх був у світі й до закону, але гріх не ставився в провину, коли не було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aż do Prawa grzech był na świecie, ale grzech nie jest zliczany, nie będąc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nadaniem Tory grzech faktycznie był obecny na świecie, ale nie uznaje się go za grzech, kiedy nie ma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Prawa bowiem był grzech na świecie, ale grzechu nikomu się nie liczy, gdy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był obecny jeszcze przed ustanowieniem Prawa Mojżesza, ale tam, gdzie nie ma Prawa, nie można stwierdzić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istnieje.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2024-04-27T09:47:11Z</dcterms:modified>
</cp:coreProperties>
</file>