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przez kobietę –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kobieta z męża, tak i mąż przez kobietę; zaś wszystko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powstała z mężczyzny, tak mężczyzna rodzi się z kobiety — a wszystko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też mężczyzna przez kobietę, lecz 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niewiasta z męża jest, tak też mąż przez niewiastę; jednak wszystkie rzeczy są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niewiasta z męża, tak też mąż przez niewiastę: a wszytko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powstała z mężczyzny, tak mężczyzna rodzi się przez kobietę.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kobieta jest z mężczyzny, tak też 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i 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pochodzi od mężczyzny, tak też mężczyzna rodzi się z kobiety,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kobieta z mężczyzny, tak i mężczyzna dzięki kobiecie, a wszystko jest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wprawdzie powstała z mężczyzny, ale mężczyzna rodzi się z kobiety, a oboje są stworzeni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bowiem pochodzi wprawdzie od mężczyzny, ale z kolei mężczyzna rodzi się z kobiety.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жінка від чоловіка, так і чоловік через жінку; але все -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właśnie, jak kobieta z mężczyzny, tak i mężczyzna dla kobiety;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została uczyniona z mężczyzny, tak i mężczyzna teraz rodzi się przez kobietę. A wszystko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jest poprzez kobietę;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pierwsza kobieta pochodzi od mężczyzny, to jednak każdy mężczyzna rodzi się z kobiety—a wszyscy pochodzą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2024-04-30T09:24:07Z</dcterms:modified>
</cp:coreProperties>
</file>