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językiem, mój duch* się modli, rozum mój natomiast pozostaje bezowocny.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modliłbym się językiem*, duch mój modliłby się**, zaś myśl ma bez owocu byłaby***.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językiem, mój duch się modli, rozum natomiast pozostaje bierny.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modlę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mój duch się modli, ale mój rozum nie odnosi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jeźlibym się modlił obcym językiem, modlić się będzie mój duch; ale rozum mój jest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jeślibych się modlił językiem, duch się mój modli, lecz rozumienie moje bez pożytku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pod wpływem daru języków, duch mój wprawdzie się modli, ale umysł nie odnosi żadnych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modlę, mówiąc językami, duch mój się modli, ale rozum mój tego nie przyswaja.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przecież modlę się mówiąc językami, to modli się mój duch, ale umysł jest bezczynny.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modlę się językami, duch mój wprawdzie się modli, ale mój umysł nie odnosi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modlę się językami, modli się mój duch, myśl moja natomiast jest bez owocu.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modlę się w nieznanym języku, Duch modli się we mnie, a mój umysł jest wyłączony.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podczas modlitwy posługuję się obcymi słowami, duch mój jest wprawdzie zatopiony w modlitwie, a umysł nie odnosi stąd żadnych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молюся мовою, молиться мій дух, а мій розум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modlę językiem, modli się mój duch, zaś mój rozum jest bez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modlę się językiem, duch mój się modli, ale umysł mój jest bezużyteczny.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modlę w jakimś języku, to właściwie modli się mój dar ducha, ale mój umysł jest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bowiem modlił się w niezrozumiałym języku, w duchu wprawdzie wołałbym do Boga, ale mój umysł nic by z tego nie 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dzięki charyzmatowi mówienia nawet niezrozumiałymi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(...) modliłby się" - okres warunkowy, modus eventualis. Inny możliwy przekład: "będzie się modlił".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Orzeczenie drugiego następnika okresu warunkowego. Dosłownie: "jest", tak jak w pierwszym następniku: "modli się", ale ze względu na semantykę okresu przekłada się na "byłaby" lub "będzie".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2024-05-20T16:37:23Z</dcterms:modified>
</cp:coreProperties>
</file>