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myśleniu. W złem bądźcie jak dzieci, w myśleniu natomiast —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rozumieniu, ale bądźcie dziećmi w złośliwości, a w rozumieniu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dziećmi wyrozumieniem, ale bądźcie dziećmi złością, a wyrozumieniem dorosłymi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zstawajcie się dziećmi rozumem, ale bądźcie dziećmi złością, a rozumem doskonałymi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sposobie waszego myślenia, lecz bądźcie jak niemowlęta, gdy chodzi o rzeczy złe; w myśleniu zaś waszym bądźcie dojrzali!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 ale bądźcie w złem jak niemowlęta, natomiast w myśleniu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w myśleniu jak dzieci, ale w tym, co złe bądźcie jak niemowlęta. W myśleniu jednak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dziecinni! Owszem, wobec zła bądźcie jak niemowlęta, ale w myśleniu bądźcie jak ludzie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bądźcie dziećmi w korzystaniu z rozumu, tylko co do nieprawości bądźcie dziećmi, a w korzystaniu z rozumu bądźcie dorośli.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 rozumujcie jak dzieci, owszem, bądźcie niewinni jak niemowlęta, ale dojrzali w sposobie rozumowania.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rozumujcie jak dzieci. Wobec zła zachowujcie się jak dzieci, ale wasz sposób rozumowania niech będzie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не будьте дітьми щодо розуму. Будьте дітьми для зла, розумом же ставайте досконалими.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dziećmi umysłem, lecz bądźcie dziecinni w występku; zaś rozumem stawajcie się dorosłymi.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swoim myśleniu. Co do zła, bądźcie jak niemowlęta; ale co do myślenia - bądźcie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małymi dziećmi pod względem zdolności rozumienia, bądźcie jednak niemowlętami co do zła, natomiast pod względem zdolności rozumienia stańcie się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bądźcie dziecinni w waszym sposobie myślenia, ale bądźcie niemowlętami w waszym stosunku do zła—bądźcie niewinni jak one. Bądźcie dojrzali w waszym myśleniu!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2024-05-20T14:37:19Z</dcterms:modified>
</cp:coreProperties>
</file>