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2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z was psalm ma naukę ma język ma objawienie ma wykład ma wszystkie ku budowaniu niech stanie się niech staną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bracia? Gdy się schodzicie,* każdy (coś ma): ma psalm,** ma pouczenie, ma objawienie, ma język, ma przekład*** – wszystko niech się dzieje dla zbudowania.****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jest, bracia? Kiedy schodzicie się*, każdy śpiew ma, nauczanie ma, objawienie ma, język ma, tłumaczenie ma**: wszystko ku budowaniu niech się staje.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(z) was psalm ma naukę ma język ma objawienie ma wykład ma wszystkie ku budowaniu niech stanie się (niech staną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3:16&lt;/x&gt;; &lt;x&gt;660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12:8-10&lt;/x&gt;; &lt;x&gt;530 14:5-6&lt;/x&gt;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10:23&lt;/x&gt;; &lt;x&gt;530 14:3&lt;/x&gt;; &lt;x&gt;540 12:19&lt;/x&gt;; &lt;x&gt;540 13:10&lt;/x&gt;; &lt;x&gt;560 4:29&lt;/x&gt;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medii, oznaczający powtarzanie się czynności.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zdaniu tym autor listu wymienia szereg charyzmatów.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2024-05-20T17:29:14Z</dcterms:modified>
</cp:coreProperties>
</file>