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 to, co sam przejąłem, że Chrystus umarł za nasze grzechy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przekazałem wam to, co i ja otrzymałem, że Chrystus umarł za nasze grzechy,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naprzód podałem wam, com też wziął, iż Chrystus umarł za grzechy nasze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naprzód podałem wam, com też wziął: iż Chrystus umarł za grzechy nasze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na początku to, co przejąłem: że Chrystus umarł – zgodnie z Pismem –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podałem wam to, co i ja przejąłem, że Chrystus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na początku to, co i ja przejąłem, że zgodnie z Pismem Chrystus umarł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to, co sam przyjąłem, że Chrystus umarł za nasze grzechy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 pierwszych [naukach] przekazałem wam, co również ja otrzymałem, że zgodnie z Pismem Chrystus umarł za nasze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głosiłem wam tę wieść, która i mnie została przekazana, że Chrystus umarł za nasze grzechy, zgodnie z Pismem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naukę, którą przejąłem z tradycji, a mianowicie że Chrystus umarł za nasze grzechy, zgodnie z zapowiedzią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 я вам передав те, що і одержав: Христос помер за наші гріхи, згідно з Писанням,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wśród pierwszych spraw przekazałem wam to, co otrzymałem, że Chrystus umarł za nasze winy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pierwszych rzeczy, jakie wam przekazałem, było i to, co sam otrzymałem, mianowicie że Mesjasz umarł za nasze grzechy,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przekazałem wam wśród pierwszych rzeczy to, co i ja przyjąłem, że Chrystus umarł za nasze grzechy,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przekazałem wam to, co sam przyjąłem, mianowicie że Chrystus umarł za nasze grzechy—zgodnie z zapowiedziami Pisma,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2024-04-30T00:20:24Z</dcterms:modified>
</cp:coreProperties>
</file>