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dla pokarmów — ale Bóg położy kres jednemu i drugiemu. Ciało natomiast jest nie dla nierządu,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brzucha, a brzuch dla pokarmów. Lecz Bóg zniszczy i jedno, i drugie. Ciało zaś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nierządu,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brzuchowi należą, a brzuch pokarmom; ale Bóg i brzuch i pokarmy skazi; lecz ciało nie należy wszeteczeństwu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brzuchowi, a brzuch pokarmom: lecz Bóg i ten i te zepsuje. A ciało nie porubstwu,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[jest] dla żołądka, a żołądek dla pokarmu. Bóg zaś unicestwi jedno i drugie. Ale ciało nie jest dla rozpusty,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jest dla pokarmów; ale Bóg zniweczy jedno i drugie. Ciało zaś jest nie dla wszeteczeństwa,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 a żołądek dla pokarmu, Bóg zaś unicestwi jedno i drugie. Ciało przecież nie jest dla rozpusty, ale dla Pana, i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żołądka, a żołądek dla pokarmu. Bóg natomiast unicestwi i jedno, i drugie.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„Pokarm dla brzucha, a brzuch dla pokarmu” — Bóg bezużytecznym uczyni i to, i to. Ciało nie jest dla rozpusty, lecz dla Pana, a Pan dla ciała;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ma żołądek i potrzebuje żywności, ale z woli Boga i jedno i drugie nie będzie trwało wiecznie. Ciało przed rozpustą należy uchronić dla Pana, bo on rządzi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przeznaczony jest dla żołądka, a żołądek dla pokarmu. Bóg zaś unicestwi zarówno jedno, jak i drugie. Natomiast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для живота, і живіт для їжі, але Бог те й друге знищить. Тіло не для розпусти, але для Господа, і Господь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są dla brzucha, a brzuch dla pokarmów; ale Bóg i to, i tamte wniwecz obróci. Zaś ciało nie jest dla cudzołóstwa,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"Pokarm jest dla żołądka, a żołądek dla pokarmu"? Być może, ale Bóg położy kres im obu. Jednakże ciało nie jest dla rozwiązłości, tylko dla Pana, Pan zaś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brzucha, a brzuch dla pokarmów, ale Bóg obróci wniwecz i jedno, i drugie. Ciało nie jest dla rozpusty, lecz dla Pana, a Pan jest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jedzenie i jest żołądek, do którego ono trafia. Ale i jedno, i drugie nie będzie trwać wiecznie. Pamiętajcie, że ciała nie otrzymaliśmy po to, aby prowadzić rozwiązłe życie. Nasze ciało należy do Pana, a On troszczy się o 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2024-04-24T10:12:51Z</dcterms:modified>
</cp:coreProperties>
</file>