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nie zbliża nas do Boga.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Jeśli bowiem jemy, nic nie zyskujemy, a jeśli nie jemy, nic nie tracimy.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pokarm nie zaleca Bogu; bo choćbyśmy jedli, nic nam nie przybywa; a choćbyśmy i nie jedli, nic nam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pokarm nie zaleca Bogu, abowiem ani jeślibyśmy jedli, będziemy obfitować, ani jeślibyśmy nie jedli, schodzić nam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przybliży nas do Boga. Ani nie będziemy ubożsi, gdy przestaniemy jeść, ani też jedząc, nie wzrośniemy w 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Zapewne, pokarm nie zbliża nas do Boga, gdyż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Ani nic nie tracimy, gdy przestaniemy go spożywać, ani nic nie zyskujemy, jeśli go spożywamy.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jednak nie zbliża nas do Boga. Nie jedząc go, nie staniemy się słabsi, a spożywanie go nie wzmacnia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nas nie postawi przy Bogu: ani nie pomniejszymy się, jeśli nie zjemy, ani nie wzrośniemy, jeśli zjemy.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nie przybliża nas do Boga. Nic nie stracimy powstrzymując się od jedzenia, a jedząc - niczego nie zyskamy.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pokarm nie zbliża nas do Boga. Gdy przestajemy jeść, niczego nie tracimy, a gdy jemy, niczego nie zyskujemy.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нас не наближає до Бога: бо коли не їмо, нічого не втрачаємо,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pokarm nas nie postawi przy Bogu; ani wtedy, gdy nie zjedliśmy, ani wtedy, kiedy zjedliśmy; zatem nie pozostajemy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polepszy naszych stosunków z Bogiem - nie będą ani uboższe, gdy się powstrzymamy, ani bogatsze, gdy zjemy.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nie zaleci nas Bogu; jeśli nie jemy, to nie uchybiamy tym, a jeśli jemy, nie zaskarbiamy sobie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spożywanie mięsa nie ma żadnego wpływu na nasze duchowe życie. Nic nie tracimy nie jedząc go; nic też nie zyskujemy spożywając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2024-05-05T14:45:26Z</dcterms:modified>
</cp:coreProperties>
</file>