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czy w jakiś sposób, gdy przyjdę, nie zastanę was takimi, jakimi nie chcę (was zastać), i czy wy nie zastaniecie mnie takim, jakim nie chcecie;* czy w jakiś sposób nie dojdzie do kłótni,** zazdrości, wybuchów gniewu, rywalizacji,*** oszczerstw, plotek, unoszenia się, nieporządków;****</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Boję się bowiem, aby nie jakoś, przyszedłszy, nie jakimi chcę, znalazłbym* was, i ja zostałbym znaleziony* (przez) was, jakim nie chcecie; aby nie jakoś spór, zazdrość, rozdrażnienia, podjudzania, szkalowania, obmawiania, nadymania się, niepokoje**;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Obawiam się bowiem, czy w jakiś sposób, gdy przyjdę, nie zastanę was takimi, jakimi nie chciałbym was spotkać. I czy wy nie zobaczycie mnie w stanie, w jakim nie chcielibyście mnie zastać. Martwię się, czy w jakiś sposób nie dojdzie do kłótni, zazdrości, wybuchów gniewu, rywalizacji, oszczerstw, plotek, unoszenia się, nieporządków.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Obawiam się bowiem, żebym przypadkiem, gdy przyjdę, nie zastał was takimi, jakimi nie chciałbym </w:t>
            </w:r>
            <w:r>
              <w:rPr>
                <w:rFonts w:ascii="Times New Roman" w:eastAsia="Times New Roman" w:hAnsi="Times New Roman" w:cs="Times New Roman"/>
                <w:i/>
                <w:iCs/>
                <w:noProof w:val="0"/>
                <w:sz w:val="24"/>
              </w:rPr>
              <w:t>was zastać</w:t>
            </w:r>
            <w:r>
              <w:rPr>
                <w:rFonts w:ascii="Times New Roman" w:eastAsia="Times New Roman" w:hAnsi="Times New Roman" w:cs="Times New Roman"/>
                <w:noProof w:val="0"/>
                <w:sz w:val="24"/>
              </w:rPr>
              <w:t xml:space="preserve">, i żebyście wy nie zastali mnie takim, jakim nie chcielibyście; żeby przypadkiem </w:t>
            </w:r>
            <w:r>
              <w:rPr>
                <w:rFonts w:ascii="Times New Roman" w:eastAsia="Times New Roman" w:hAnsi="Times New Roman" w:cs="Times New Roman"/>
                <w:i/>
                <w:iCs/>
                <w:noProof w:val="0"/>
                <w:sz w:val="24"/>
              </w:rPr>
              <w:t>nie było wśród was</w:t>
            </w:r>
            <w:r>
              <w:rPr>
                <w:rFonts w:ascii="Times New Roman" w:eastAsia="Times New Roman" w:hAnsi="Times New Roman" w:cs="Times New Roman"/>
                <w:noProof w:val="0"/>
                <w:sz w:val="24"/>
              </w:rPr>
              <w:t xml:space="preserve"> sporów, zazdrości, gniewu, kłótni, obmów, szemrania, wynoszenia się i zamieszań;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się boję, bym snać przyszedłszy, nie znalazł was takimi, jakimi bym nie chciał, a ja też żebym nie był znaleziony od was, jakiego byście wy nie chcieli; by snać między wami nie było swarów, zazdrości, gniewów, zwad, obmowisk, mruczenia, nadymania i rozterków;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się boję, bych snadź przyszedszy, nie jakimi chcę, nalazł was, a ja był nalezion od was, jakiego nie chcecie: aby snadź spory, zazdrości, gniewy, zwady, obmowy, szemrania, nadymania, rozterki nie były między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Obawiam się, że gdy przyjdę, znajdę was nie takimi, jakimi pragnąłbym was znaleźć, a i dla was okażę się takim, jakiego sobie nie życzycie. Żeby przypadkiem nie [było wśród was] sporów, zazdrości, gniewu, niewłaściwego współzawodnictwa, obmów, szemrania, wynoszenia się, kłótni.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Obawiam się bowiem, że gdy przyjdę, zastanę was nie takimi, jakimi bym chciał i że wy również nie znajdziecie mnie takim, jakim chcielibyście, lecz że może będą swary, zazdrość, gniew, zwady, oszczerstwa, obmowy, nadymanie się, nieporządki;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Lękam się bowiem, abym przypadkiem, gdy przyjdę, nie znalazł was takimi, jakimi nie chciałbym was znaleźć i abyście wy nie znaleźli mnie takim, jakiego nie chcielibyście; żeby przypadkiem nie było kłótni, zazdrości, rozdrażnień, intryg, obmów, szemrań, wynoszenia się, niepokojów;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Boję się, że gdy do was przybędę, nie zastanę was takimi, jak bym chciał, a ja dla was okażę się takim, jakiego byście nie chcieli. Lękam się tego, że będą u was jakieś spory, zazdrość, gniew, chorobliwe ambicje, oszczerstwa, obmowy, zarozumiałość, niepokoje.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Boję się bowiem, bym przypadkiem, gdy przyjdę, nie znalazł was nie takimi, jak pragnę, i bym ja nie ukazał się wam takim, jakiego nie chcecie; by tam przypadkiem [nie było] kłótni, zawiści, gniewów, intryg, potwarzy, obmów, nadętości, nieporządków;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przyjdę do was, nie chciałbym, aby wasze zachowanie było takie, jakiego sobie nie życzę i abym ja się nie zachowywał tak, jak wy sobie nie życzycie. Oby nie było między wami kłótni, zazdrości, gniewu, sporów, oszczerstw, plotek, zarozumialstwa ani rozłamów.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Obawiam się, że skoro przybędę, nie zastanę was takimi, jakimi chciałbym was zastać, a i wy nie zobaczycie mnie takim, jakim chcielibyście mnie zobaczyć. Oby nie było wśród was sporu i zazdrości, gniewów i rywalizacji, obmów i szemrania, wynoszenia się i zamieszek.</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Боюся, що коли прийду, не виявлю часом вас такими, якими б не хотів, і щоб сам не був для вас таким, якого б ви не хотіли. Щоб не було сварок, заздрощів, люті, розбрату, обмов, нашептів, пихи, безладдя;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się boję, abym gdy przyjdę, nie znalazł was takimi, jakimi nie chcę. A ja, abym nie został przez was znaleziony takim, jakim nie chcecie. By nie było sporu, zazdrości, gniewów, karierowiczostwa, obmawiania, szeptania, niepokojów.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obawiam się, że przyjdę i zastanę was nie takimi, jakbym chciał, i że wy znajdziecie mnie nie takim, jak byście chcieli. Boję się, że natknę się na kłótnie i zazdrość, złość i rywalizację, oszczerstwa i plotki, butę i bałagan.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Lękam się bowiem, że gdy przybędę, może zastanę was nie takimi, jak bym chciał, i że okażę się wobec was nie takim, jak byście chcieli, lecz raczej będzie dochodzić do waśni, zazdrości. gniewów, swarów, obmów, rozsiewania pogłosek, nadymania się, niepokojów.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Mimo to, obawiam się, że gdy do was przybędę, nie spodoba mi się to, co zastanę. Wam zaś może nie spodobać się moja reakcja na to. Boję się, że znowu zobaczę wśród was kłótnie, zazdrość, gniew, rywalizację, pomówienia, plotki, zarozumialstwo oraz podziały.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2:1-4&lt;/x&gt;</w:t>
      </w:r>
    </w:p>
  </w:footnote>
  <w:footnote w:id="3">
    <w:p>
      <w:pPr>
        <w:pStyle w:val="FootnoteText"/>
      </w:pPr>
      <w:r>
        <w:rPr>
          <w:rStyle w:val="FootnoteReference"/>
        </w:rPr>
        <w:t>2)</w:t>
      </w:r>
      <w:r>
        <w:t xml:space="preserve"> </w:t>
      </w:r>
      <w:r>
        <w:t>&lt;x&gt;530 1:11&lt;/x&gt;; &lt;x&gt;530 3:3&lt;/x&gt;; &lt;x&gt;550 5:20&lt;/x&gt;</w:t>
      </w:r>
    </w:p>
  </w:footnote>
  <w:footnote w:id="4">
    <w:p>
      <w:pPr>
        <w:pStyle w:val="FootnoteText"/>
      </w:pPr>
      <w:r>
        <w:rPr>
          <w:rStyle w:val="FootnoteReference"/>
        </w:rPr>
        <w:t>3)</w:t>
      </w:r>
      <w:r>
        <w:t xml:space="preserve"> </w:t>
      </w:r>
      <w:r>
        <w:t>&lt;x&gt;570 2:3&lt;/x&gt;</w:t>
      </w:r>
    </w:p>
  </w:footnote>
  <w:footnote w:id="5">
    <w:p>
      <w:pPr>
        <w:pStyle w:val="FootnoteText"/>
      </w:pPr>
      <w:r>
        <w:rPr>
          <w:rStyle w:val="FootnoteReference"/>
        </w:rPr>
        <w:t>4)</w:t>
      </w:r>
      <w:r>
        <w:t xml:space="preserve"> </w:t>
      </w:r>
      <w:r>
        <w:t>&lt;x&gt;530 14:40&lt;/x&gt;</w:t>
      </w:r>
    </w:p>
  </w:footnote>
  <w:footnote w:id="6">
    <w:p>
      <w:pPr>
        <w:pStyle w:val="FootnoteText"/>
      </w:pPr>
      <w:r>
        <w:rPr>
          <w:rStyle w:val="FootnoteReference"/>
        </w:rPr>
        <w:t>5)</w:t>
      </w:r>
      <w:r>
        <w:t xml:space="preserve"> </w:t>
      </w:r>
      <w:r>
        <w:t>Orzeczenie zdania zamiarowego.</w:t>
      </w:r>
    </w:p>
  </w:footnote>
  <w:footnote w:id="7">
    <w:p>
      <w:pPr>
        <w:pStyle w:val="FootnoteText"/>
      </w:pPr>
      <w:r>
        <w:rPr>
          <w:rStyle w:val="FootnoteReference"/>
        </w:rPr>
        <w:t>6)</w:t>
      </w:r>
      <w:r>
        <w:t xml:space="preserve"> </w:t>
      </w:r>
      <w:r>
        <w:t>Brak orzeczenia.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2024-04-29T16:59:53Z</dcterms:modified>
</cp:coreProperties>
</file>