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mniema, żeby czem był, nie będąc niczem, takiego zawodzi własny umysł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kto mniema, żeby czym był, gdyż niczym nie jest, sam siebie oszukawa.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uważa, że jest czymś, gdy jest niczym, ten zwodzi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 mniema, że jest czymś, będąc niczym, ten samego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jest kimś, podczas gdy jest niczym, to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kimś ważnym, podczas gdy nim nie jest, sam siebie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myśli, że jest kimś, choć przecież jest niczym, oszukuje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komuś się wydaje, że jest czymś, choć jest niczym, to sam siebie oszukuje.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sądzi, że coś znaczy - choć niczym nie jest - ten okłamuje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думає, що він є щось, бувши нічим, то себе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uważa, że jest kimś będąc nikim, oszukuje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sądzi, że jest czymś, a w istocie jest niczym, to sam siebie 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myśli, że jest czymś, a jest niczym, to zwodzi swój umysł.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uważa się za lepszego od innych, oszukuje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2024-04-29T12:13:29Z</dcterms:modified>
</cp:coreProperties>
</file>