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zatem jest doskonałych, wszyscy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Ilu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doskonałych,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tedy nas doskonałych, toż rozumiejmy; a jeźli co inaczej rozumiecie, i toć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Którzyśmykolwiek tedy doskonali, to rozumiejmy, a jeśli co inaczej rozumiecie,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my, doskonali, tak to rozumiejmy: a jeśli rozumiecie coś inaczej,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tedy jest doskonałych, wszyscy tak myślmy; a jeśli o czymś inaczej myślicie, i to wam Bóg objawi;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więc jesteśmy doskonali, tak myślmy. A jeśli inaczej myślicie, Bóg wam to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doskonałymi, tak właśnie rozumujmy; a gdybyście nawet inaczej rozumowali, Bóg was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więc doskonali, tak myślmy. A jeżeli trochę inaczej myślicie, to i to Bóg wam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powinniśmy myśleć my wszyscy, którzy osiągnęliśmy duchową dojrzałość. Jeśli jednak jesteście innego zdania, sam Bóg pozwoli was oświecić.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 doskonali taką przyjmijmy postawę, a jeśli co z tego inaczej pojmujecie, Bóg wam i to odsłoni.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досконалий, хай так і думає. Коли ж щось інше думаєте, то й це Бог вам відкриє.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jacy jesteśmy dojrzali tak rozumiemy; a jeśli coś inaczej rozumiecie, to także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ci z nas, którzy są dojrzali, niech stale mają to na uwadze, a jeśli myślicie o czymś inaczej, także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Ilukolwiek więc jest nas dojrzałych, bądźmy tego samego nastawienia umysłu; a jeśli pod jakimś względem macie inne nastawienie umysłu, Bóg wam objawi powyższe nastawienie.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wszyscy, będąc dojrzali w wierze, powinniśmy właśnie w taki sposób patrzeć na nasze życie. Jeśli jednak jesteście innego zdania, to Bóg i tak doprowadzi was do właściwego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2024-04-28T00:38:17Z</dcterms:modified>
</cp:coreProperties>
</file>