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zawarłoby pokój z synami* Izraela, oprócz Chiwitów,** mieszkających w Gibeonie*** – wszystkie (inne) zostały zdobyte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Chiwitów mieszkających w Gibeonie, nie było miasta, które zawarłoby pokój z Izraelitami. Wszystkie zostały zdobyte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miasta, które by zawarło pokój z synami Izraela, oprócz Chiwwitów,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w Gibeonie;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miasta, które by pokój uczyniło z syny Izraelskimi, oprócz Hewejczyków, którzy mieszkali w Gabaon; wszystkie insze wzięli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poddało synom Izraelowym, oprócz Hewejczyka, który mieszkał w Gabaon - bo wszytkich walcząc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miasto nie zawarło pokoju z Izraelitami prócz Chiwwitów mieszkających w Gibeonie. Wszystkie zostały zdobyte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synami izraelskimi, oprócz Chiwwijczyków, mieszkających w Gibeonie; wszystkie inne wzięli w walce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Chiwwitami, mieszkańcami Gibeonu, żadne miasto nie zawarło pokoju z Izraelitami. Wszystkie inne zdobywali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Izraelitami, z wyjątkiem Chiwwitów mieszkających w Gabaonie. Wszystkie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miasta, które by zawarło pokój z Izraelitami, z wyjątkiem Chiwwitów mieszkających w Gibeonie; wszystkie inne musieli siłą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міста, якого не взяв Ізраїль, все взяли в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dobrowolnie poddało synom Israela, oprócz Chiwejczyków, mieszkańców Gibeonu; wszystkie inne zdobywali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zawarto pokój z synami Izraela, oprócz Chiwwitów mieszkających w Gibeonie. Wszystkie inne zajęli po stoczeniu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zawarłoby  pokój  z  synami :  wg  G: które nie zostałoby wzięte przez.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oprócz  Chiwitów,  mieszkających  w  Gibeonie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2024-05-23T20:26:28Z</dcterms:modified>
</cp:coreProperties>
</file>