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Ebron,* i Rechob, i Chamon, i Kana – aż po Sydon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Ebron, Rechob, Chamom i Kana aż po Sydon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Ebronu, Rechobu, Chammonu i Kany 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Hebronu, i Rohob, i Hamon, i Kana, aż do Sydonu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Abran, i Rohob, i Hamon, i Kana, aż do Sydonu wielkiego;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Abdon, Rechob, Chammon, Kana aż do Sydonus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Ebron, Rechob, Chammom i Kana 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Abdonu, Rechobu, Chammonu i Kany 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Abdonu, Rechobu, Chammonu, Kany i aż do Wielkiego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[Nadto należą tu] na północy Abdon, Rechob, Chammon i Kana aż do Wieliego 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Ахрана і Роова і Амона і Кани аж до великого Сидона,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Ebron, Rehob, Hammon i Kana, oraz aż do wielkiego miasta Cydon.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Ebronu, i Rechobu, i Chammonu, i Kany – aż do ludnego Sydonu.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Abdon w &lt;x&gt;60 21:30&lt;/x&gt;, &lt;x&gt;130 6:39&lt;/x&gt; i wielu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2024-05-15T17:57:18Z</dcterms:modified>
</cp:coreProperties>
</file>