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działu synów Judy. Ponieważ dział potomków Judy był dla nich zbyt wielki, potomkom Symeona przydzielono dziedzictwo w obrębie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zostało wzięte z działu synów Judy, ponieważ dział synów Judy był dla nich zbyt wielki. Synowie Symeona otrzymali więc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działu synów Judowych dostało się dziedzictwo synom Symeonowym, bo dział synów Judowych był wielki dla nich; przetoż wzięli dziedzictwo synowie Symeonowi pośród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osiadłości i sznurze synów Juda: iż był większy i dlatego synowie Symeonowi wzięli osiadłość w pośrzodku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Symeona był wzięty z dziedzictwa potomków Judy, które było zbyt wielkie dla nich, i dlatego potomkowie Symeona otrzymali swoje dziedzictwo wśród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stanowi część posiadłości synów Judy; ponieważ posiadłość synów Judy była dla nich za duża, przeto synom Symeona zostało nadane ich dziedzictwo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dziedzictwa potomków Judy wydzielono posiadłość Symeonitom. Ponieważ dział potomków Judy był dla nich za duży, Symeonici otrzymali dziedzictwo w obrębie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posiadłości potomków Judy, gdyż dla potomków Judy ich część była zbyt wielka. Dlatego potomkowie Symeona otrzymali swoją część w ich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Symeonitów zostało wydzielone z posiadłości pokolenia Judy. Dział ich był zbyt wielki, dlatego pokolenie Symeona otrzymało dziedzictwo pośrodku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насліддя Юди насліддя племени синів Симеона, бо часть синів Юди була більша від їхньої. І унаслідили сини Симеона посеред їхнього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synów Szymeona była wziętą z udziału synów Judy; bowiem dział synów Judy był dla nich za duży i dlatego synowie Szymeona otrzymali dziedziczną posiadłość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z działu synów Judy, gdyż część przypadająca synom Judy była dla nich zbyt duża. Toteż synowie Symeona otrzymali posiadłość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2024-05-15T00:11:20Z</dcterms:modified>
</cp:coreProperties>
</file>