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wydał wam tę ziemię, dlatego że padł na nas strach przed wami. Na wieść o was mieszkańcy tej ziemi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bo strach przed wami padł na nas i wszyscy obywatele tej ziemi truchleją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onych mężów: Wiem, że wam dał Pan ziemię tę; bo strach wasz przypadł na nas, i osłabiali wszyscy obywatele tej ziemi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dał wam ziemię, abowiem przypadł strach wasz na nas, że zemdleli wszyscy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nich powiedziała: Wiem, że Pan dał wam ten kraj, gdyż strach przed wami padł na nas i wszyscy mieszkańcy kraju struchleli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nich: Wiem, że Pan dał wam tę ziemię, gdyż padł na nas strach przed wami i wszyscy mieszkańcy tej ziemi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dał wam tę ziemię i że z waszego powodu nas ogarnęło przerażenie i wszyscy mieszkańcy tej ziemi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„Wiem, że JAHWE dał wam ten kraj, dlatego się was boimy. Wiem także, że wszyscy mieszkańcy tego kraju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- Wiem, że Jahwe dał wam ten kraj, gdyż ogarnął nas strach wobec was, a wszyscy mieszkańcy tej krainy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Знаю, що Господь дав вам землю, бо ваш страх напав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wami wszyscy mieszkańcy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do tych mężów: ”Wiem, że JAHWE da wam tę ziemię i że trwoga przed wami padła na nas, i że wszyscy mieszkańcy tej ziemi z waszego powodu upadli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2024-05-19T00:13:00Z</dcterms:modified>
</cp:coreProperties>
</file>